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JELENTKEZÉSI LAP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SZABAD A SZÍNPAD - Könnyűzenei tehetségkutató verseny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K11 Művészeti és Kulturális Központ</w:t>
      </w:r>
    </w:p>
    <w:p w:rsidR="00000000" w:rsidDel="00000000" w:rsidP="00000000" w:rsidRDefault="00000000" w:rsidRPr="00000000" w14:paraId="00000004">
      <w:pPr>
        <w:tabs>
          <w:tab w:val="left" w:pos="1380"/>
        </w:tabs>
        <w:spacing w:after="0" w:line="360" w:lineRule="auto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Zenekar /egyéni előadó neve:</w:t>
        <w:tab/>
      </w:r>
    </w:p>
    <w:p w:rsidR="00000000" w:rsidDel="00000000" w:rsidP="00000000" w:rsidRDefault="00000000" w:rsidRPr="00000000" w14:paraId="00000006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Milyen zenei stílust képvisel?</w:t>
        <w:tab/>
      </w:r>
    </w:p>
    <w:p w:rsidR="00000000" w:rsidDel="00000000" w:rsidP="00000000" w:rsidRDefault="00000000" w:rsidRPr="00000000" w14:paraId="00000007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Hány tagú a zenekar? </w:t>
        <w:tab/>
      </w:r>
    </w:p>
    <w:p w:rsidR="00000000" w:rsidDel="00000000" w:rsidP="00000000" w:rsidRDefault="00000000" w:rsidRPr="00000000" w14:paraId="00000008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Milyen hangszeres összeállításban játszanak?</w:t>
        <w:tab/>
        <w:tab/>
      </w:r>
    </w:p>
    <w:p w:rsidR="00000000" w:rsidDel="00000000" w:rsidP="00000000" w:rsidRDefault="00000000" w:rsidRPr="00000000" w14:paraId="00000009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 legidősebb zenekari tag/ egyéni előadó születési dátuma:</w:t>
        <w:tab/>
      </w:r>
    </w:p>
    <w:p w:rsidR="00000000" w:rsidDel="00000000" w:rsidP="00000000" w:rsidRDefault="00000000" w:rsidRPr="00000000" w14:paraId="0000000B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Van-e managere? Igen / Nem</w:t>
      </w:r>
    </w:p>
    <w:p w:rsidR="00000000" w:rsidDel="00000000" w:rsidP="00000000" w:rsidRDefault="00000000" w:rsidRPr="00000000" w14:paraId="0000000C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Kapcsolattartó neve: </w:t>
        <w:tab/>
      </w:r>
    </w:p>
    <w:p w:rsidR="00000000" w:rsidDel="00000000" w:rsidP="00000000" w:rsidRDefault="00000000" w:rsidRPr="00000000" w14:paraId="0000000E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Telefonszáma: </w:t>
        <w:tab/>
      </w:r>
    </w:p>
    <w:p w:rsidR="00000000" w:rsidDel="00000000" w:rsidP="00000000" w:rsidRDefault="00000000" w:rsidRPr="00000000" w14:paraId="0000000F">
      <w:pPr>
        <w:tabs>
          <w:tab w:val="right" w:pos="8789"/>
        </w:tabs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E-mail címe: </w:t>
        <w:tab/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 versenyhez tartozó részvételi szabályzatot elolvastam, és tudomásul vettem az ebben foglaltakat. Ezek figyelmen kívül hagyása a versenyből történő kizárással jár.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Vállalom, hogy döntőbe jutás esetén a zenekari tagok/ egyéni előadó személyi igazolványát megtekintésre bemutatják a szervezőknek.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Aláírásommal nyilatkozom, hogy a fenti adatok a valóságnak megfelelnek.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Budapest, 2022.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A">
      <w:pPr>
        <w:spacing w:after="0" w:line="360" w:lineRule="auto"/>
        <w:ind w:left="4248" w:firstLine="708.0000000000001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Kapcsolattartó aláírása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1C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CPgB1ynAjfXyb7RepDvcDgk9A==">AMUW2mUah9Rpf/goJsMDzvR5y5XicDMFYdFuwMJ9qcrHH1RxLXtxFHqEktcFdLqXL8MGOsE1pzjk4aG3NS8jpyyiZ6JnN7cni0/Ee9fN2xZrD7hn8CYjniw=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2021-09-27T11:56:00Z</dcterms:created>
  <dc:creator>juhasz.rita</dc:creator>
</cp:coreProperties>
</file>